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0B" w:rsidRDefault="0016630B" w:rsidP="0016630B">
      <w:pPr>
        <w:jc w:val="center"/>
        <w:rPr>
          <w:sz w:val="36"/>
          <w:szCs w:val="36"/>
        </w:rPr>
      </w:pPr>
      <w:r>
        <w:rPr>
          <w:sz w:val="36"/>
          <w:szCs w:val="36"/>
        </w:rPr>
        <w:t>Финансовое  управление по Юргинскому району</w:t>
      </w: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jc w:val="center"/>
        <w:outlineLvl w:val="0"/>
        <w:rPr>
          <w:rFonts w:ascii="Cambria" w:hAnsi="Cambria"/>
          <w:b/>
          <w:bCs/>
          <w:noProof/>
          <w:kern w:val="1"/>
          <w:sz w:val="36"/>
          <w:szCs w:val="32"/>
        </w:rPr>
      </w:pPr>
      <w:r>
        <w:rPr>
          <w:rFonts w:ascii="Cambria" w:hAnsi="Cambria"/>
          <w:b/>
          <w:bCs/>
          <w:noProof/>
          <w:kern w:val="1"/>
          <w:sz w:val="36"/>
          <w:szCs w:val="32"/>
        </w:rPr>
        <w:t>ПРИКАЗ</w:t>
      </w:r>
    </w:p>
    <w:p w:rsidR="006A0C7C" w:rsidRDefault="006A0C7C" w:rsidP="006A0C7C">
      <w:pPr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449D4">
        <w:rPr>
          <w:sz w:val="28"/>
          <w:szCs w:val="28"/>
        </w:rPr>
        <w:t>0</w:t>
      </w:r>
      <w:r>
        <w:rPr>
          <w:sz w:val="28"/>
          <w:szCs w:val="28"/>
          <w:u w:val="single"/>
        </w:rPr>
        <w:t>2.0</w:t>
      </w:r>
      <w:r w:rsidR="006449D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 xml:space="preserve">№ </w:t>
      </w:r>
      <w:r w:rsidR="006449D4">
        <w:rPr>
          <w:sz w:val="28"/>
          <w:szCs w:val="28"/>
          <w:u w:val="single"/>
        </w:rPr>
        <w:t>4</w:t>
      </w: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в приказ</w:t>
      </w:r>
      <w:r>
        <w:t xml:space="preserve"> </w:t>
      </w:r>
      <w:r>
        <w:rPr>
          <w:color w:val="000000"/>
          <w:spacing w:val="-2"/>
          <w:sz w:val="28"/>
          <w:szCs w:val="28"/>
        </w:rPr>
        <w:t xml:space="preserve">Финансового управления </w:t>
      </w: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Юргинскому району от  24.12.2019  № 46 </w:t>
      </w: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6A0C7C" w:rsidRPr="00C03CDA" w:rsidRDefault="006A0C7C" w:rsidP="006A0C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бюджета Юргинского</w:t>
      </w:r>
      <w:r>
        <w:rPr>
          <w:color w:val="000000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C03CDA">
        <w:rPr>
          <w:color w:val="000000"/>
          <w:sz w:val="28"/>
          <w:szCs w:val="28"/>
        </w:rPr>
        <w:t xml:space="preserve"> </w:t>
      </w:r>
    </w:p>
    <w:p w:rsidR="006A0C7C" w:rsidRDefault="006A0C7C" w:rsidP="006A0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41F5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41F5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141F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41F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   </w:t>
      </w:r>
      <w:r>
        <w:rPr>
          <w:sz w:val="28"/>
          <w:szCs w:val="28"/>
        </w:rPr>
        <w:tab/>
      </w:r>
    </w:p>
    <w:p w:rsidR="006A0C7C" w:rsidRDefault="006A0C7C" w:rsidP="006A0C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0C7C" w:rsidRDefault="006A0C7C" w:rsidP="006A0C7C">
      <w:pPr>
        <w:spacing w:line="360" w:lineRule="atLeast"/>
        <w:jc w:val="both"/>
        <w:rPr>
          <w:iCs/>
          <w:sz w:val="28"/>
          <w:szCs w:val="28"/>
        </w:rPr>
      </w:pPr>
    </w:p>
    <w:p w:rsidR="006A0C7C" w:rsidRDefault="006A0C7C" w:rsidP="006A0C7C">
      <w:pPr>
        <w:spacing w:line="3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со статьей 21 Бюджетного кодекса Российской Федерации </w:t>
      </w:r>
      <w:r>
        <w:rPr>
          <w:sz w:val="28"/>
          <w:szCs w:val="28"/>
        </w:rPr>
        <w:t>приказываю:</w:t>
      </w:r>
    </w:p>
    <w:p w:rsidR="006A0C7C" w:rsidRDefault="006A0C7C" w:rsidP="006A0C7C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1 к приказу Финансового управления по Юргинскому району от </w:t>
      </w:r>
      <w:r w:rsidRPr="006A0C7C">
        <w:rPr>
          <w:iCs/>
          <w:sz w:val="28"/>
          <w:szCs w:val="28"/>
        </w:rPr>
        <w:t xml:space="preserve">24.12.2019  № 46 </w:t>
      </w:r>
      <w:r>
        <w:rPr>
          <w:iCs/>
          <w:sz w:val="28"/>
          <w:szCs w:val="28"/>
        </w:rPr>
        <w:t xml:space="preserve"> «Об установлении перечня и кодов целевых статей расходов Юргинского муниципального районного бюджета на 2020 год и на плановый период 2021 и 2022 годов» изложить в новой редакции согласно Приложению к настоящему Приказу.</w:t>
      </w:r>
    </w:p>
    <w:p w:rsidR="006A0C7C" w:rsidRDefault="006A0C7C" w:rsidP="006A0C7C">
      <w:pPr>
        <w:numPr>
          <w:ilvl w:val="0"/>
          <w:numId w:val="1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6A0C7C" w:rsidRDefault="006A0C7C" w:rsidP="006A0C7C">
      <w:pPr>
        <w:numPr>
          <w:ilvl w:val="0"/>
          <w:numId w:val="1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 вступает в силу со дня подписания и распространяет свое действие на отношения, возникшие с 1 января 2020 года.</w:t>
      </w:r>
    </w:p>
    <w:p w:rsidR="006A0C7C" w:rsidRDefault="006A0C7C" w:rsidP="006A0C7C">
      <w:pPr>
        <w:numPr>
          <w:ilvl w:val="0"/>
          <w:numId w:val="1"/>
        </w:numPr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0C7C" w:rsidRPr="0053601F" w:rsidRDefault="006A0C7C" w:rsidP="006A0C7C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0C7C" w:rsidRDefault="006A0C7C" w:rsidP="006A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6A0C7C" w:rsidRPr="00047E59" w:rsidRDefault="006A0C7C" w:rsidP="006A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                </w:t>
      </w:r>
      <w:proofErr w:type="spellStart"/>
      <w:r>
        <w:rPr>
          <w:sz w:val="28"/>
          <w:szCs w:val="28"/>
        </w:rPr>
        <w:t>Е.В.Твердохлебов</w:t>
      </w:r>
      <w:proofErr w:type="spellEnd"/>
      <w:r>
        <w:rPr>
          <w:sz w:val="28"/>
          <w:szCs w:val="28"/>
        </w:rPr>
        <w:t xml:space="preserve"> </w:t>
      </w: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приказом </w:t>
      </w:r>
      <w:proofErr w:type="gramStart"/>
      <w:r>
        <w:rPr>
          <w:iCs/>
          <w:sz w:val="28"/>
          <w:szCs w:val="28"/>
        </w:rPr>
        <w:t>ознакомлена</w:t>
      </w:r>
      <w:proofErr w:type="gramEnd"/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</w:t>
      </w:r>
      <w:proofErr w:type="spellStart"/>
      <w:r>
        <w:rPr>
          <w:iCs/>
          <w:sz w:val="28"/>
          <w:szCs w:val="28"/>
        </w:rPr>
        <w:t>Ю.С.Зайцева</w:t>
      </w:r>
      <w:proofErr w:type="spellEnd"/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</w:t>
      </w: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p w:rsidR="0074536B" w:rsidRDefault="0074536B"/>
    <w:p w:rsidR="00872F03" w:rsidRDefault="00872F03"/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1700"/>
        <w:gridCol w:w="9320"/>
      </w:tblGrid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ind w:firstLineChars="1500" w:firstLine="3600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 xml:space="preserve">Приложение №1 к приказу от </w:t>
            </w:r>
            <w:r w:rsidR="0016630B">
              <w:rPr>
                <w:color w:val="000000"/>
                <w:lang w:eastAsia="ru-RU"/>
              </w:rPr>
              <w:t xml:space="preserve">02.03.2020 </w:t>
            </w:r>
            <w:r w:rsidRPr="006402BD">
              <w:rPr>
                <w:color w:val="000000"/>
                <w:lang w:eastAsia="ru-RU"/>
              </w:rPr>
              <w:t>№</w:t>
            </w:r>
            <w:r w:rsidR="0016630B">
              <w:rPr>
                <w:color w:val="000000"/>
                <w:lang w:eastAsia="ru-RU"/>
              </w:rPr>
              <w:t xml:space="preserve"> 4</w:t>
            </w:r>
            <w:bookmarkStart w:id="0" w:name="_GoBack"/>
            <w:bookmarkEnd w:id="0"/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BD" w:rsidRPr="006402BD" w:rsidRDefault="006402BD" w:rsidP="006402BD">
            <w:pPr>
              <w:ind w:firstLineChars="1500" w:firstLine="3600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Финансового управления по Юргинскому району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Целевые статьи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"Социальная поддержка населения"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01 1 00 11150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социальной поддержке населения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01 1 00 11250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01 1 00 11460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Доставка и хранение гуманитарного угля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"Социальная поддержка отдельных категорий граждан"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01 2 00 11200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01 2 00 51370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01 2 00 52200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01 2 00 52500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Оплата жилищно-коммунальных услуг отдельным категориям граждан</w:t>
            </w:r>
          </w:p>
        </w:tc>
      </w:tr>
      <w:tr w:rsidR="006402BD" w:rsidRPr="006402BD" w:rsidTr="006402BD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01 2 00 52700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6402BD" w:rsidRPr="006402BD" w:rsidTr="006402BD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01 2 00 52800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402BD">
              <w:rPr>
                <w:color w:val="000000"/>
                <w:lang w:eastAsia="ru-RU"/>
              </w:rPr>
              <w:t>дств в с</w:t>
            </w:r>
            <w:proofErr w:type="gramEnd"/>
            <w:r w:rsidRPr="006402BD">
              <w:rPr>
                <w:color w:val="000000"/>
                <w:lang w:eastAsia="ru-RU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6402BD" w:rsidRPr="006402BD" w:rsidTr="006402BD">
        <w:trPr>
          <w:trHeight w:val="18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01 2 00 53800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P1 55730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01 2 00 70010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6402BD" w:rsidRPr="006402BD" w:rsidTr="006402BD">
        <w:trPr>
          <w:trHeight w:val="22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01 2 00 70020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proofErr w:type="gramStart"/>
            <w:r w:rsidRPr="006402BD">
              <w:rPr>
                <w:color w:val="00000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6402BD">
              <w:rPr>
                <w:color w:val="000000"/>
                <w:lang w:eastAsia="ru-RU"/>
              </w:rPr>
              <w:t xml:space="preserve">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6402BD" w:rsidRPr="006402BD" w:rsidTr="006402BD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01 2 00 70030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01 2 00 70040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P1 70050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01 2 00 70060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01 2 00 70070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01 2 00 70080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01 2 00 70090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01 2 00 70840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6402BD" w:rsidRPr="006402BD" w:rsidTr="006402BD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01 2 00 73870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 xml:space="preserve">Предоставление компенсации расходов </w:t>
            </w:r>
            <w:proofErr w:type="gramStart"/>
            <w:r w:rsidRPr="006402BD">
              <w:rPr>
                <w:color w:val="000000"/>
                <w:lang w:eastAsia="ru-RU"/>
              </w:rPr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6402BD">
              <w:rPr>
                <w:color w:val="000000"/>
                <w:lang w:eastAsia="ru-RU"/>
              </w:rPr>
              <w:t xml:space="preserve"> Кемеровской области - Кузбасса от 08 октября 2019 года № 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P1 80010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01 2 00 80040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01 2 00 80050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01 2 00 80070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01 2 00 80080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01 2 00 80090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</w:tr>
      <w:tr w:rsidR="006402BD" w:rsidRPr="006402BD" w:rsidTr="006402BD">
        <w:trPr>
          <w:trHeight w:val="18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01 2 00 80100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6402BD">
              <w:rPr>
                <w:color w:val="000000"/>
                <w:lang w:eastAsia="ru-RU"/>
              </w:rPr>
              <w:t>поддержки</w:t>
            </w:r>
            <w:proofErr w:type="gramEnd"/>
            <w:r w:rsidRPr="006402BD">
              <w:rPr>
                <w:color w:val="000000"/>
                <w:lang w:eastAsia="ru-RU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"О мерах социальной поддержки отдельных категорий граждан по оплате жилых помещений и (или) коммунальных услуг"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01 2 00 80110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2 P1 50840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"Социальная защита ветеранов и инвалидов боевых действий, лиц, пострадавших при исполнении обязанностей военной службы (служебных обязанностей)"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01 3 00 11150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01 4 00 11020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Расходы за счет поступлений от платных услуг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01 4 00 70170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01 4 00 70190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</w:tr>
      <w:tr w:rsidR="006402BD" w:rsidRPr="006402BD" w:rsidTr="006402BD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01 4 00 73880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01 4 P3 51630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01 5 00 00000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"Управление системой социальной поддержки и социального обслуживания населения"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01 5 00 70280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01 5 00 11150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в рамках подпрограммы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01 6 00 00000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"Доступная среда для инвалидов"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01 6 00 11150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обеспечению доступной среды для инвалидов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01 6 00 11250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01 7 00 00000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"Оказание помощи лицам, отбывшим наказание в виде лишения свободы, и содействие их социальной реабилитации"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01 7 00 11150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социальной реабилитации лиц, отбывших наказание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01 8 00 00000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"Безопасный дом"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01 8 00 11150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пожарной безопасности социальных групп населения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01 9 00 00000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"Социальная поддержка работников социальной сферы"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01 9 00 11150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поддержке работников социальной сферы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Программа "Муниципальная поддержка агропромышленного комплекса в Юргинском муниципальном округе"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"Стимулирование развития деятельности сельскохозяйственных производителей"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02 1 00 11150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для развития деятельности сельскохозяйственных производителей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02 1 00 72860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Стимулирование и поощрение по итогам работы в агропромышленном комплексе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"Содержание и обустройство сибиреязвенных захоронений и скотомогильников"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02 2 00 11150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02 2 00 71140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02 3 00 10020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02 4 00 00000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proofErr w:type="gramStart"/>
            <w:r w:rsidRPr="006402BD">
              <w:rPr>
                <w:lang w:eastAsia="ru-RU"/>
              </w:rPr>
              <w:t>Осуществлении</w:t>
            </w:r>
            <w:proofErr w:type="gramEnd"/>
            <w:r w:rsidRPr="006402BD">
              <w:rPr>
                <w:lang w:eastAsia="ru-RU"/>
              </w:rPr>
              <w:t xml:space="preserve"> деятельности по обращению с животными без владельцев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02 4 00 70860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03 0 00 00000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03 0 00 10420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Содействие участию в различных выставках, ярмарках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03 0 00 10430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Муниципальная программа "Защита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04 0 00 11150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Реализация мероприятий по обеспечению безопасности населения и территории от ЧС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05 1 00 00000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"Капитальный ремонт жилищного фонда"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05 1 00 15011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Капитальный и текущий ремонт жилищного фонда для социально-незащищенных граждан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05 1 00 15012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Ежемесячные взносы в фонд капитального ремонта жилищного фонда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05 2 00 15030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Капитальный ремонт и замена оборудования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05 2 00 15050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05 2 00 15060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Субсидии организациям на возмещение затрат,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05 2 00 15070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Субсидии организациям на возмещение затрат,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05 2 00 15080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природный газ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05 2 00 15090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уголь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05 2 00 15140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Строительство, капитальный ремонт систем водоснабжения (скважины)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05 2 00 15180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Возмещение дополнительных затрат организациям, реализующим населению газ для бытовых нужд по тарифам, не обеспечивающим возмещение издержек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05 2 00 15190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Возмещение дополнительных затрат организациям, реализующим уголь для бытовых нужд населению Юргинского муниципального округа, в связи с предоставлением мер социальной поддержки для отдельных категорий граждан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05 2 00 15189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Возмещение дополнительных затрат организациям, реализующим населению газ для бытовых нужд. Расходы ликвидируемых муниципальных образований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05 2 00 19981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Оплата задолженности по исполнительным листам ООО "</w:t>
            </w:r>
            <w:proofErr w:type="spellStart"/>
            <w:r w:rsidRPr="006402BD">
              <w:rPr>
                <w:color w:val="000000"/>
                <w:lang w:eastAsia="ru-RU"/>
              </w:rPr>
              <w:t>Теплоснаб</w:t>
            </w:r>
            <w:proofErr w:type="spellEnd"/>
            <w:r w:rsidRPr="006402BD">
              <w:rPr>
                <w:color w:val="000000"/>
                <w:lang w:eastAsia="ru-RU"/>
              </w:rPr>
              <w:t>" за счет казны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05 2 00 19982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Оплата задолженности по исполнительным листам ООО "УК "</w:t>
            </w:r>
            <w:proofErr w:type="spellStart"/>
            <w:r w:rsidRPr="006402BD">
              <w:rPr>
                <w:color w:val="000000"/>
                <w:lang w:eastAsia="ru-RU"/>
              </w:rPr>
              <w:t>Энерготранс</w:t>
            </w:r>
            <w:proofErr w:type="spellEnd"/>
            <w:r w:rsidRPr="006402BD">
              <w:rPr>
                <w:color w:val="000000"/>
                <w:lang w:eastAsia="ru-RU"/>
              </w:rPr>
              <w:t>-АГРО" за счет казны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05 2 00 S2450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Капитальный ремонт котельных и сетей теплоснабжения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05 2 00 S2470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Капитальный ремонт объектов систем водоснабжения и водоотведения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05 2 00 S2480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05 2 00 S2500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Поддержка жилищно-коммунального хозяйства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 xml:space="preserve">05 2 00 S2520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 xml:space="preserve">Капитальный ремонт котельных и сетей теплоснабжения с применением </w:t>
            </w:r>
            <w:proofErr w:type="spellStart"/>
            <w:r w:rsidRPr="006402BD">
              <w:rPr>
                <w:lang w:eastAsia="ru-RU"/>
              </w:rPr>
              <w:t>энергоэффективных</w:t>
            </w:r>
            <w:proofErr w:type="spellEnd"/>
            <w:r w:rsidRPr="006402BD">
              <w:rPr>
                <w:lang w:eastAsia="ru-RU"/>
              </w:rPr>
              <w:t xml:space="preserve"> технологий, материалов и оборудования 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6402BD">
              <w:rPr>
                <w:color w:val="000000"/>
                <w:lang w:eastAsia="ru-RU"/>
              </w:rPr>
              <w:t>энергоэффективности</w:t>
            </w:r>
            <w:proofErr w:type="spellEnd"/>
            <w:r w:rsidRPr="006402BD">
              <w:rPr>
                <w:color w:val="000000"/>
                <w:lang w:eastAsia="ru-RU"/>
              </w:rPr>
              <w:t xml:space="preserve"> экономики"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05 3 00 11150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 xml:space="preserve">Реализация мероприятий в целях энергосбережения и повышение </w:t>
            </w:r>
            <w:proofErr w:type="spellStart"/>
            <w:r w:rsidRPr="006402BD">
              <w:rPr>
                <w:color w:val="000000"/>
                <w:lang w:eastAsia="ru-RU"/>
              </w:rPr>
              <w:t>энергоэффективности</w:t>
            </w:r>
            <w:proofErr w:type="spellEnd"/>
            <w:r w:rsidRPr="006402BD">
              <w:rPr>
                <w:color w:val="000000"/>
                <w:lang w:eastAsia="ru-RU"/>
              </w:rPr>
              <w:t xml:space="preserve"> экономики</w:t>
            </w:r>
          </w:p>
        </w:tc>
      </w:tr>
      <w:tr w:rsidR="006402BD" w:rsidRPr="006402BD" w:rsidTr="00672A81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72A81" w:rsidRDefault="006402BD" w:rsidP="006402BD">
            <w:pPr>
              <w:jc w:val="center"/>
              <w:rPr>
                <w:lang w:eastAsia="ru-RU"/>
              </w:rPr>
            </w:pPr>
            <w:r w:rsidRPr="00672A81">
              <w:rPr>
                <w:lang w:eastAsia="ru-RU"/>
              </w:rPr>
              <w:t>05 3 00 11151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72A81" w:rsidRDefault="006402BD" w:rsidP="006402BD">
            <w:pPr>
              <w:rPr>
                <w:lang w:eastAsia="ru-RU"/>
              </w:rPr>
            </w:pPr>
            <w:r w:rsidRPr="00672A81">
              <w:rPr>
                <w:lang w:eastAsia="ru-RU"/>
              </w:rPr>
              <w:t>Реализация мероприятий по энергосбережению.</w:t>
            </w:r>
            <w:r w:rsidR="00A33AF6">
              <w:rPr>
                <w:lang w:eastAsia="ru-RU"/>
              </w:rPr>
              <w:t xml:space="preserve"> </w:t>
            </w:r>
            <w:r w:rsidRPr="00672A81">
              <w:rPr>
                <w:lang w:eastAsia="ru-RU"/>
              </w:rPr>
              <w:t>Территориальные управления.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05 3 00 15110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Капитальный ремонт водогрейных котлов на котельных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05 3 00 15120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Капитальный ремонт тепловых сетей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05 3 00 15130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Капитальный ремонт водопроводных сетей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05 3 00 15150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Мероприятия по повышению энергетической эффективности в бюджетных учреждениях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05 3 00 10650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Мероприятие по энергосбережению и повышения энергетической эффективности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05 5 00 00000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"Реализация муниципальной политики"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05 5 00 10020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05 5 00 10320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05 6 00 00000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"Благоустройство"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05 6 00 10610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Мероприятия по благоустройству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05 6 00 10620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Уличное освещение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05 6 00 10630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Ликвидация несанкционированных свалок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05 6 00 10640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Содержание мест захоронения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05 6 00 10619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Мероприятия по благоустройству. Расходы ликвидируемых муниципальных образований</w:t>
            </w:r>
          </w:p>
        </w:tc>
      </w:tr>
      <w:tr w:rsidR="006402BD" w:rsidRPr="006402BD" w:rsidTr="00672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72A81" w:rsidRDefault="006402BD" w:rsidP="006402BD">
            <w:pPr>
              <w:jc w:val="center"/>
              <w:rPr>
                <w:lang w:eastAsia="ru-RU"/>
              </w:rPr>
            </w:pPr>
            <w:r w:rsidRPr="00672A81">
              <w:rPr>
                <w:lang w:eastAsia="ru-RU"/>
              </w:rPr>
              <w:t>05 7 00 00000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72A81" w:rsidRDefault="006402BD" w:rsidP="006402BD">
            <w:pPr>
              <w:rPr>
                <w:lang w:eastAsia="ru-RU"/>
              </w:rPr>
            </w:pPr>
            <w:r w:rsidRPr="00672A81">
              <w:rPr>
                <w:lang w:eastAsia="ru-RU"/>
              </w:rPr>
              <w:t>Подпрограмма "Дорожное хозяйство"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7 00 S2690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05 7 00 11150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в рамках подпрограммы по ремонту дорог</w:t>
            </w:r>
          </w:p>
        </w:tc>
      </w:tr>
      <w:tr w:rsidR="006402BD" w:rsidRPr="006402BD" w:rsidTr="00672A81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72A81" w:rsidRDefault="006402BD" w:rsidP="006402BD">
            <w:pPr>
              <w:jc w:val="center"/>
              <w:rPr>
                <w:lang w:eastAsia="ru-RU"/>
              </w:rPr>
            </w:pPr>
            <w:r w:rsidRPr="00672A81">
              <w:rPr>
                <w:lang w:eastAsia="ru-RU"/>
              </w:rPr>
              <w:t>05 7 00 11151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72A81" w:rsidRDefault="006402BD" w:rsidP="006402BD">
            <w:pPr>
              <w:rPr>
                <w:lang w:eastAsia="ru-RU"/>
              </w:rPr>
            </w:pPr>
            <w:r w:rsidRPr="00672A81">
              <w:rPr>
                <w:lang w:eastAsia="ru-RU"/>
              </w:rPr>
              <w:t xml:space="preserve">Реализация мероприятий по ремонту и содержанию </w:t>
            </w:r>
            <w:proofErr w:type="spellStart"/>
            <w:r w:rsidRPr="00672A81">
              <w:rPr>
                <w:lang w:eastAsia="ru-RU"/>
              </w:rPr>
              <w:t>дорог</w:t>
            </w:r>
            <w:proofErr w:type="gramStart"/>
            <w:r w:rsidRPr="00672A81">
              <w:rPr>
                <w:lang w:eastAsia="ru-RU"/>
              </w:rPr>
              <w:t>.Т</w:t>
            </w:r>
            <w:proofErr w:type="gramEnd"/>
            <w:r w:rsidRPr="00672A81">
              <w:rPr>
                <w:lang w:eastAsia="ru-RU"/>
              </w:rPr>
              <w:t>ерриториальные</w:t>
            </w:r>
            <w:proofErr w:type="spellEnd"/>
            <w:r w:rsidRPr="00672A81">
              <w:rPr>
                <w:lang w:eastAsia="ru-RU"/>
              </w:rPr>
              <w:t xml:space="preserve"> управления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05 7 00 11159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Реализация мероприятий в рамках подпрограммы по ремонту</w:t>
            </w:r>
            <w:r w:rsidRPr="006402BD">
              <w:rPr>
                <w:color w:val="FF0000"/>
                <w:lang w:eastAsia="ru-RU"/>
              </w:rPr>
              <w:t xml:space="preserve"> </w:t>
            </w:r>
            <w:r w:rsidRPr="006402BD">
              <w:rPr>
                <w:lang w:eastAsia="ru-RU"/>
              </w:rPr>
              <w:t xml:space="preserve"> дорог. Расходы ликвидируемых муниципальных образований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05 8 00 00000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"Развитие газоснабжения в Юргинском муниципальном округе"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 xml:space="preserve">05 8 00 11150 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развитию газоснабжения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06 0 00 71960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06 0 00 11150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"Развитие системы образования в Юргинском муниципальном округе"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"Обеспечение деятельности учреждений общего и дополнительного образования для предоставления образовательных услуг"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07 2 00 17020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07 2 00 17030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07 2 00 17040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 дополнительного образования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07 2 00 17050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Расходы за счет платных услуг и безвозмездных поступлений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07 2 00 17120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(оплата услуг аутсорсинга)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07 2 00 17150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Мероприятия по обеспечению доступности дошкольного образования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07 2 00 17720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Подготовка к капитальному ремонту образовательных организаций</w:t>
            </w:r>
          </w:p>
        </w:tc>
      </w:tr>
      <w:tr w:rsidR="006402BD" w:rsidRPr="006402BD" w:rsidTr="00672A81">
        <w:trPr>
          <w:trHeight w:val="125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07 2 00 71831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07 2 00 71832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07 2 00 71833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2 00 S1930</w:t>
            </w:r>
          </w:p>
        </w:tc>
        <w:tc>
          <w:tcPr>
            <w:tcW w:w="9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6402BD" w:rsidRPr="006402BD" w:rsidTr="00672A81">
        <w:trPr>
          <w:trHeight w:val="5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07 3 00 00000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"Развитие одаренности и творчества участников образовательного процесса в Юргинском муниципальном округе"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07 3 01 00000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Основное мероприятие "Обеспечение и развитие конкурсного движения среди образовательных учреждений и работников образования"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07 3 01 11150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в рамках конкурсного движения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07 3 01 11250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социальной поддержке населения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07 3 02 00000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Основное мероприятие "Обеспечение поддержки одаренных детей"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07 3 02 11150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поддержке одаренных детей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07 3 02 11250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"Социальные гарантии в системе образования"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07 4 00 52600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07 4 00 71810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07 4 00 71820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07 4 00 72010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07 4 00 72030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07 4 00 72050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зачисления денежных сре</w:t>
            </w:r>
            <w:proofErr w:type="gramStart"/>
            <w:r w:rsidRPr="006402BD">
              <w:rPr>
                <w:color w:val="000000"/>
                <w:lang w:eastAsia="ru-RU"/>
              </w:rPr>
              <w:t>дств дл</w:t>
            </w:r>
            <w:proofErr w:type="gramEnd"/>
            <w:r w:rsidRPr="006402BD">
              <w:rPr>
                <w:color w:val="000000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07 4 00 80120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</w:tr>
      <w:tr w:rsidR="006402BD" w:rsidRPr="006402BD" w:rsidTr="006402BD">
        <w:trPr>
          <w:trHeight w:val="22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07 4 00 80130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proofErr w:type="gramStart"/>
            <w:r w:rsidRPr="006402BD">
              <w:rPr>
                <w:color w:val="000000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  <w:proofErr w:type="gramEnd"/>
          </w:p>
        </w:tc>
      </w:tr>
      <w:tr w:rsidR="006402BD" w:rsidRPr="006402BD" w:rsidTr="006402BD">
        <w:trPr>
          <w:trHeight w:val="18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07 4 00 80140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4 00 S2000</w:t>
            </w:r>
          </w:p>
        </w:tc>
        <w:tc>
          <w:tcPr>
            <w:tcW w:w="9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07 5 00 00000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07 5 00 10020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07 5 00 10320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07 5 00 17010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07 5 00 17050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Расходы за счет платных услуг и безвозмездных поступлений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07 5 00 17090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прочих учреждений образования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07 5 00 17121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 обслуживанию зданий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07 5 00 17122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 обслуживанию зданий</w:t>
            </w:r>
          </w:p>
        </w:tc>
      </w:tr>
      <w:tr w:rsidR="006402BD" w:rsidRPr="006402BD" w:rsidTr="006402BD">
        <w:trPr>
          <w:trHeight w:val="18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07 5 00 72070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proofErr w:type="gramStart"/>
            <w:r w:rsidRPr="006402BD">
              <w:rPr>
                <w:color w:val="000000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07 6 00 00000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 xml:space="preserve">07 6 00 11150 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пожарной и антитеррористической безопасности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07 7 00 00000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"Об организации отдыха, оздоровления и занятости детей"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07 7 00 11150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организации отдыха, оздоровления и занятости детей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07 7 00 17010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07 7 00 17070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07 7 00 71940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402BD">
              <w:rPr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07 8 00 00000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"Развитие кадрового потенциала работников образования"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07 8 00 11150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развитию кадрового потенциала работников образования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07 9 00 00000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"Безопасность дорожного движения"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07 9 00 11150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безопасности дорожного движения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07 9 00 17080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Расходы на содержание транспортных средств и обслуживающего персонала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</w:t>
            </w:r>
            <w:proofErr w:type="gramStart"/>
            <w:r w:rsidRPr="006402BD">
              <w:rPr>
                <w:color w:val="000000"/>
                <w:lang w:eastAsia="ru-RU"/>
              </w:rPr>
              <w:t xml:space="preserve"> А</w:t>
            </w:r>
            <w:proofErr w:type="gramEnd"/>
            <w:r w:rsidRPr="006402BD">
              <w:rPr>
                <w:color w:val="000000"/>
                <w:lang w:eastAsia="ru-RU"/>
              </w:rPr>
              <w:t xml:space="preserve">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Капитальный и текущий ремонт, строительство образовательных организаций. Материально-техническое оснащение.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</w:t>
            </w:r>
            <w:proofErr w:type="gramStart"/>
            <w:r w:rsidRPr="006402BD">
              <w:rPr>
                <w:color w:val="000000"/>
                <w:lang w:eastAsia="ru-RU"/>
              </w:rPr>
              <w:t xml:space="preserve"> А</w:t>
            </w:r>
            <w:proofErr w:type="gramEnd"/>
            <w:r w:rsidRPr="006402BD">
              <w:rPr>
                <w:color w:val="000000"/>
                <w:lang w:eastAsia="ru-RU"/>
              </w:rPr>
              <w:t xml:space="preserve"> 00 71771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</w:t>
            </w:r>
            <w:proofErr w:type="gramStart"/>
            <w:r w:rsidRPr="006402BD">
              <w:rPr>
                <w:color w:val="000000"/>
                <w:lang w:eastAsia="ru-RU"/>
              </w:rPr>
              <w:t xml:space="preserve"> А</w:t>
            </w:r>
            <w:proofErr w:type="gramEnd"/>
            <w:r w:rsidRPr="006402BD">
              <w:rPr>
                <w:color w:val="000000"/>
                <w:lang w:eastAsia="ru-RU"/>
              </w:rPr>
              <w:t xml:space="preserve"> 00 S1771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07</w:t>
            </w:r>
            <w:proofErr w:type="gramStart"/>
            <w:r w:rsidRPr="006402BD">
              <w:rPr>
                <w:color w:val="000000"/>
                <w:lang w:eastAsia="ru-RU"/>
              </w:rPr>
              <w:t xml:space="preserve"> А</w:t>
            </w:r>
            <w:proofErr w:type="gramEnd"/>
            <w:r w:rsidRPr="006402BD">
              <w:rPr>
                <w:color w:val="000000"/>
                <w:lang w:eastAsia="ru-RU"/>
              </w:rPr>
              <w:t xml:space="preserve"> E2 50970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"Сохранение и развитие культуры в Юргинском муниципальном округе"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"Сохранение и развитие клубной системы"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08 1 00 11150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в клубной системе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08 1 00 18010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08 1 00 18020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08 1 00 18120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08 1 00 18220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1 00 L5192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1 00 L4670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1 00 S0420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"Сохранение и развитие библиотечной системы"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08 2 00 11150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в учреждениях библиотечной системы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08 2 00 18010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08 2 00 18020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08 2 00 18120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08 2 00 18220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2 00 S0420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"Развитие учреждений дополнительного образования"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08 3 00 11150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в учреждениях дополнительного образования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08 3 00 18010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08 3 00 18020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"Сохранение и развитие музейной деятельности"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08 4 00 11150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развитию музейной деятельности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08 4 00 18010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08 4 00 18020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08 4 00 18120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4 00 S0420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"Содержание аппарата управления и финансовое обеспечение деятельности учреждений"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08 5 00 10020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08 5 00 18010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08 5 00 18020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08 6 00 00000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08 6 00 11150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пожарной и антитеррористической безопасности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08 7 00 00000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"Обслуживание учреждений культуры"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08 7 00 18010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08 7 00 18020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"Благоустройство дворовых территорий"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09 1 F2 55550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09 2 F2 55550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"Подготовительные мероприятия в рамках программы "Формирование современной городской среды Юргинского муниципального округа""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09 3 00 11150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в рамках программы "Формирование современной городской среды Юргинского муниципального округа"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"Развитие административной системы местного самоуправления"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"Повышение эффективности деятельности органов местного самоуправления"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10 1 00 10020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402BD" w:rsidRPr="006402BD" w:rsidTr="00672A81">
        <w:trPr>
          <w:trHeight w:val="53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72A81" w:rsidRDefault="006402BD" w:rsidP="006402BD">
            <w:pPr>
              <w:jc w:val="center"/>
              <w:rPr>
                <w:lang w:eastAsia="ru-RU"/>
              </w:rPr>
            </w:pPr>
            <w:r w:rsidRPr="00672A81">
              <w:rPr>
                <w:lang w:eastAsia="ru-RU"/>
              </w:rPr>
              <w:t>10 1 00 10029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72A81" w:rsidRDefault="006402BD" w:rsidP="006402BD">
            <w:pPr>
              <w:rPr>
                <w:lang w:eastAsia="ru-RU"/>
              </w:rPr>
            </w:pPr>
            <w:r w:rsidRPr="00672A81">
              <w:rPr>
                <w:lang w:eastAsia="ru-RU"/>
              </w:rPr>
              <w:t>Обеспечение деятельности органов Территориальных управлений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72A81" w:rsidRDefault="006402BD" w:rsidP="006402BD">
            <w:pPr>
              <w:jc w:val="center"/>
              <w:rPr>
                <w:lang w:eastAsia="ru-RU"/>
              </w:rPr>
            </w:pPr>
            <w:r w:rsidRPr="00672A81">
              <w:rPr>
                <w:lang w:eastAsia="ru-RU"/>
              </w:rPr>
              <w:t>10 1 00 10040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72A81" w:rsidRDefault="006402BD" w:rsidP="006402BD">
            <w:pPr>
              <w:rPr>
                <w:lang w:eastAsia="ru-RU"/>
              </w:rPr>
            </w:pPr>
            <w:r w:rsidRPr="00672A81">
              <w:rPr>
                <w:lang w:eastAsia="ru-RU"/>
              </w:rPr>
              <w:t>Повышение квалификации работников органов местного самоуправления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10 1 00 10120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МКУ "Административно-Хозяйственная часть"</w:t>
            </w:r>
          </w:p>
        </w:tc>
      </w:tr>
      <w:tr w:rsidR="006402BD" w:rsidRPr="006402BD" w:rsidTr="00672A81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72A81" w:rsidRDefault="006402BD" w:rsidP="006402BD">
            <w:pPr>
              <w:jc w:val="center"/>
              <w:rPr>
                <w:lang w:eastAsia="ru-RU"/>
              </w:rPr>
            </w:pPr>
            <w:r w:rsidRPr="00672A81">
              <w:rPr>
                <w:lang w:eastAsia="ru-RU"/>
              </w:rPr>
              <w:t>10 1 00 10129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72A81" w:rsidRDefault="006402BD" w:rsidP="006402BD">
            <w:pPr>
              <w:rPr>
                <w:lang w:eastAsia="ru-RU"/>
              </w:rPr>
            </w:pPr>
            <w:r w:rsidRPr="00672A81">
              <w:rPr>
                <w:lang w:eastAsia="ru-RU"/>
              </w:rPr>
              <w:t>Хозяйственное обеспечение деятельности Территориальных управлений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72A81" w:rsidRDefault="006402BD" w:rsidP="006402BD">
            <w:pPr>
              <w:jc w:val="center"/>
              <w:rPr>
                <w:lang w:eastAsia="ru-RU"/>
              </w:rPr>
            </w:pPr>
            <w:r w:rsidRPr="00672A81">
              <w:rPr>
                <w:lang w:eastAsia="ru-RU"/>
              </w:rPr>
              <w:t>10 1 00 10320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72A81" w:rsidRDefault="006402BD" w:rsidP="006402BD">
            <w:pPr>
              <w:rPr>
                <w:lang w:eastAsia="ru-RU"/>
              </w:rPr>
            </w:pPr>
            <w:r w:rsidRPr="00672A81">
              <w:rPr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</w:t>
            </w:r>
            <w:proofErr w:type="spellStart"/>
            <w:r w:rsidRPr="006402BD">
              <w:rPr>
                <w:color w:val="000000"/>
                <w:lang w:eastAsia="ru-RU"/>
              </w:rPr>
              <w:t>Общерайонные</w:t>
            </w:r>
            <w:proofErr w:type="spellEnd"/>
            <w:r w:rsidRPr="006402BD">
              <w:rPr>
                <w:color w:val="000000"/>
                <w:lang w:eastAsia="ru-RU"/>
              </w:rPr>
              <w:t xml:space="preserve"> расходы"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10 2 00 10130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информированности населения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10 2 00 10140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Внедрение информационных технологий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10 2 00 10160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 xml:space="preserve">Проведение </w:t>
            </w:r>
            <w:proofErr w:type="spellStart"/>
            <w:r w:rsidRPr="006402BD">
              <w:rPr>
                <w:color w:val="000000"/>
                <w:lang w:eastAsia="ru-RU"/>
              </w:rPr>
              <w:t>общерайонных</w:t>
            </w:r>
            <w:proofErr w:type="spellEnd"/>
            <w:r w:rsidRPr="006402BD">
              <w:rPr>
                <w:color w:val="000000"/>
                <w:lang w:eastAsia="ru-RU"/>
              </w:rPr>
              <w:t xml:space="preserve"> мероприятий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10 3 00 00000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"Управление муниципальным имуществом"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10 3 00 10020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10 3 00 10320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10 3 00 10140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Внедрение информационных технологий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10 3 00 10150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функций органов местного самоуправления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10 4 00 00000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"Градостроение"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10 4 00 10140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Внедрение информационных технологий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10 4 00 10150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функций органов местного самоуправления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10 5 00 00000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"Совершенствование системы оказания муниципальных услуг"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10 5 00 10170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Расходы на создание и обеспечение деятельности по оказанию услуг многофункционального центра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10 5 00 10180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"Мероприятия в сфере молодежной политики"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11 1 00 11150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11 1 00 11220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в сфере молодежной политики (за счет безвозмездных поступлений)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11 1 00 S0490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 в области государственной молодежной политики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"Физическая культура и оздоровление детей, подростков и молодежи"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11 2 00 11150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развитию физической культуры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11 2 00 S0510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"Повышение безопасности дорожного движения в Юргинском муниципальном округе"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12 0 00 11030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Мероприятия за счёт средств дорожного фонда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12 0 00 11150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12 0 00 72690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Муниципальная программа "Патриотическое воспитание детей и молодёжи в Юргинском муниципальном округе"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13 0 00 11150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Реализация мероприятий по патриотическому воспитанию детей и молодёжи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color w:val="000000"/>
                <w:lang w:eastAsia="ru-RU"/>
              </w:rPr>
            </w:pPr>
            <w:r w:rsidRPr="006402BD">
              <w:rPr>
                <w:b/>
                <w:bCs/>
                <w:color w:val="000000"/>
                <w:lang w:eastAsia="ru-RU"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"Жилье для социально-незащищенных категорий граждан"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14 1 00 11660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жильем социальных категорий граждан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14 1 00 71660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lastRenderedPageBreak/>
              <w:t>14 2 00 00000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Подпрограмма "Переселение граждан из аварийного и ветхого жилья"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14 2 00 16020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  <w:r w:rsidRPr="006402BD">
              <w:rPr>
                <w:color w:val="000000"/>
                <w:lang w:eastAsia="ru-RU"/>
              </w:rPr>
              <w:t>Мероприятия по переселению граждан из аварийного жилищного фонда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 2 F3 67483</w:t>
            </w:r>
          </w:p>
        </w:tc>
        <w:tc>
          <w:tcPr>
            <w:tcW w:w="9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6402BD" w:rsidRPr="006402BD" w:rsidTr="006402BD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 2 F3  67484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14 3 00 00000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Подпрограмма "Жилье для детей-сирот"</w:t>
            </w:r>
          </w:p>
        </w:tc>
      </w:tr>
      <w:tr w:rsidR="006402BD" w:rsidRPr="006402BD" w:rsidTr="006402BD">
        <w:trPr>
          <w:trHeight w:val="7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14300 R0820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sz w:val="22"/>
                <w:szCs w:val="22"/>
                <w:lang w:eastAsia="ru-RU"/>
              </w:rPr>
            </w:pPr>
            <w:r w:rsidRPr="006402BD">
              <w:rPr>
                <w:sz w:val="22"/>
                <w:szCs w:val="22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14 3 00 71850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14 4 00 00000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Подпрограмма "Проектные и инженерно-изыскательские работы для подготовки площадок под строительство"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14 4 00 11150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Реализация мероприятий по подготовке площадок под строительство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14 5 00 00000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14 5 00 11150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Реализация мероприятий за счет МБ по обеспечению жильем молодых семей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 5 00 L4970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14 6 00 00000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Подпрограмма "Улучшение жилищных условий граждан, проживающих на сельских территориях"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14 6 00 L5761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15 0 00 00000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15 0 00 11150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Реализация мероприятий в рамках программы "Профилактика терроризма и экстремизма на территории Юргинского муниципального округа"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Муниципальная программа "Развитие туризма в Юргинском муниципальном округе"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16 0 00 11150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Реализация мероприятий в рамках программы "Развитие туризма в Юргинском муниципальном округе"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99 0 00 00000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b/>
                <w:bCs/>
                <w:lang w:eastAsia="ru-RU"/>
              </w:rPr>
            </w:pPr>
            <w:r w:rsidRPr="006402BD">
              <w:rPr>
                <w:b/>
                <w:bCs/>
                <w:lang w:eastAsia="ru-RU"/>
              </w:rPr>
              <w:t>Непрограммное направление деятельности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99 0 00 10010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Глава муниципального образования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99 0 00 10020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99 0 00 10029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Обеспечение деятельности органов муниципальной власти ликвидируемых муниципальных образований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99 0 00 10129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Общегосударственные вопросы ликвидируемых муниципальных образований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99 0 00 10030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Председатель Совета народных депутатов Юргинского округа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99 0 00 10050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Ежемесячная компенсация депутатам СНДЮМР по решению от 25.12.2013г. № 17-НПА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99 0 00 10060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Председатель Ревизионной комиссии Юргинского округа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99 0 00 10070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Проведение выборов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99 0 00 10100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Резервные фонды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lastRenderedPageBreak/>
              <w:t>99 0 00 10110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Процентные платежи по муниципальному долгу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99 0 00 10220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Единовременное поощрение в связи с выходом на пенсию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99 0 00 10600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Природоохранные мероприятия</w:t>
            </w:r>
          </w:p>
        </w:tc>
      </w:tr>
      <w:tr w:rsidR="006402BD" w:rsidRPr="006402BD" w:rsidTr="006402BD">
        <w:trPr>
          <w:trHeight w:val="49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99 0 00 13019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Противопожарные мероприятия. Расходы ликвидируемых муниципальных образований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99 0 00 15050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Субсидии организациям на возмещение дополнительных затрат, задолженность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99 0 00 19981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Оплата задолженности по исполнительным листам ООО "</w:t>
            </w:r>
            <w:proofErr w:type="spellStart"/>
            <w:r w:rsidRPr="006402BD">
              <w:rPr>
                <w:lang w:eastAsia="ru-RU"/>
              </w:rPr>
              <w:t>Теплоснаб</w:t>
            </w:r>
            <w:proofErr w:type="spellEnd"/>
            <w:r w:rsidRPr="006402BD">
              <w:rPr>
                <w:lang w:eastAsia="ru-RU"/>
              </w:rPr>
              <w:t>" за счет казны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99 0 00 19982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Оплата задолженности по исполнительным листам ООО "УК "</w:t>
            </w:r>
            <w:proofErr w:type="spellStart"/>
            <w:r w:rsidRPr="006402BD">
              <w:rPr>
                <w:lang w:eastAsia="ru-RU"/>
              </w:rPr>
              <w:t>Энерготранс</w:t>
            </w:r>
            <w:proofErr w:type="spellEnd"/>
            <w:r w:rsidRPr="006402BD">
              <w:rPr>
                <w:lang w:eastAsia="ru-RU"/>
              </w:rPr>
              <w:t>-АГРО" за счет казны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99 0 00 19983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Оплата задолженности по исполнительным листам за счет казны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99 0 00 19984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Оплата задолженности по исполнительным листам</w:t>
            </w:r>
          </w:p>
        </w:tc>
      </w:tr>
      <w:tr w:rsidR="006402BD" w:rsidRPr="006402BD" w:rsidTr="006402BD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99 0 00 19990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Оплата судебных издержек по исполнительным листам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99 0 00 51180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402BD" w:rsidRPr="006402BD" w:rsidTr="006402B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99 0 00 51200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99 0 00 72860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Стимулирование и поощрение по итогам работы в агропромышленном комплексе</w:t>
            </w:r>
          </w:p>
        </w:tc>
      </w:tr>
      <w:tr w:rsidR="006402BD" w:rsidRPr="006402BD" w:rsidTr="006402BD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99 0 00 79050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99 0 00 79060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>Создание и функционирование административных комиссий</w:t>
            </w:r>
          </w:p>
        </w:tc>
      </w:tr>
      <w:tr w:rsidR="006402BD" w:rsidRPr="006402BD" w:rsidTr="006402BD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D" w:rsidRPr="006402BD" w:rsidRDefault="006402BD" w:rsidP="006402BD">
            <w:pPr>
              <w:jc w:val="center"/>
              <w:rPr>
                <w:lang w:eastAsia="ru-RU"/>
              </w:rPr>
            </w:pPr>
            <w:r w:rsidRPr="006402BD">
              <w:rPr>
                <w:lang w:eastAsia="ru-RU"/>
              </w:rPr>
              <w:t>99 0 00 S3420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lang w:eastAsia="ru-RU"/>
              </w:rPr>
            </w:pPr>
            <w:r w:rsidRPr="006402BD">
              <w:rPr>
                <w:lang w:eastAsia="ru-RU"/>
              </w:rPr>
              <w:t xml:space="preserve">Реализация проектов </w:t>
            </w:r>
            <w:proofErr w:type="gramStart"/>
            <w:r w:rsidRPr="006402BD">
              <w:rPr>
                <w:lang w:eastAsia="ru-RU"/>
              </w:rPr>
              <w:t>инициативного</w:t>
            </w:r>
            <w:proofErr w:type="gramEnd"/>
            <w:r w:rsidRPr="006402BD">
              <w:rPr>
                <w:lang w:eastAsia="ru-RU"/>
              </w:rPr>
              <w:t xml:space="preserve"> бюджетирования "Твой Кузбасс - твоя инициатива"</w:t>
            </w:r>
          </w:p>
        </w:tc>
      </w:tr>
    </w:tbl>
    <w:p w:rsidR="00872F03" w:rsidRDefault="00872F03" w:rsidP="006402BD">
      <w:pPr>
        <w:jc w:val="right"/>
      </w:pPr>
    </w:p>
    <w:sectPr w:rsidR="00872F03" w:rsidSect="00237D47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BD" w:rsidRDefault="006402BD" w:rsidP="00237D47">
      <w:r>
        <w:separator/>
      </w:r>
    </w:p>
  </w:endnote>
  <w:endnote w:type="continuationSeparator" w:id="0">
    <w:p w:rsidR="006402BD" w:rsidRDefault="006402BD" w:rsidP="0023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BD" w:rsidRDefault="006402BD" w:rsidP="00237D47">
      <w:r>
        <w:separator/>
      </w:r>
    </w:p>
  </w:footnote>
  <w:footnote w:type="continuationSeparator" w:id="0">
    <w:p w:rsidR="006402BD" w:rsidRDefault="006402BD" w:rsidP="0023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EE6245"/>
    <w:multiLevelType w:val="hybridMultilevel"/>
    <w:tmpl w:val="9BE886DA"/>
    <w:name w:val="Нумерованный список 2"/>
    <w:lvl w:ilvl="0" w:tplc="C376F9F6">
      <w:start w:val="1"/>
      <w:numFmt w:val="decimal"/>
      <w:lvlText w:val="%1."/>
      <w:lvlJc w:val="left"/>
      <w:pPr>
        <w:ind w:left="743" w:firstLine="0"/>
      </w:pPr>
    </w:lvl>
    <w:lvl w:ilvl="1" w:tplc="181EAEDC">
      <w:start w:val="1"/>
      <w:numFmt w:val="lowerLetter"/>
      <w:lvlText w:val="%2."/>
      <w:lvlJc w:val="left"/>
      <w:pPr>
        <w:ind w:left="1463" w:firstLine="0"/>
      </w:pPr>
    </w:lvl>
    <w:lvl w:ilvl="2" w:tplc="BABC6922">
      <w:start w:val="1"/>
      <w:numFmt w:val="lowerRoman"/>
      <w:lvlText w:val="%3."/>
      <w:lvlJc w:val="left"/>
      <w:pPr>
        <w:ind w:left="2363" w:firstLine="0"/>
      </w:pPr>
    </w:lvl>
    <w:lvl w:ilvl="3" w:tplc="B00A0018">
      <w:start w:val="1"/>
      <w:numFmt w:val="decimal"/>
      <w:lvlText w:val="%4."/>
      <w:lvlJc w:val="left"/>
      <w:pPr>
        <w:ind w:left="2903" w:firstLine="0"/>
      </w:pPr>
    </w:lvl>
    <w:lvl w:ilvl="4" w:tplc="10E80506">
      <w:start w:val="1"/>
      <w:numFmt w:val="lowerLetter"/>
      <w:lvlText w:val="%5."/>
      <w:lvlJc w:val="left"/>
      <w:pPr>
        <w:ind w:left="3623" w:firstLine="0"/>
      </w:pPr>
    </w:lvl>
    <w:lvl w:ilvl="5" w:tplc="FE7C6DD8">
      <w:start w:val="1"/>
      <w:numFmt w:val="lowerRoman"/>
      <w:lvlText w:val="%6."/>
      <w:lvlJc w:val="left"/>
      <w:pPr>
        <w:ind w:left="4523" w:firstLine="0"/>
      </w:pPr>
    </w:lvl>
    <w:lvl w:ilvl="6" w:tplc="658C1034">
      <w:start w:val="1"/>
      <w:numFmt w:val="decimal"/>
      <w:lvlText w:val="%7."/>
      <w:lvlJc w:val="left"/>
      <w:pPr>
        <w:ind w:left="5063" w:firstLine="0"/>
      </w:pPr>
    </w:lvl>
    <w:lvl w:ilvl="7" w:tplc="D610B68A">
      <w:start w:val="1"/>
      <w:numFmt w:val="lowerLetter"/>
      <w:lvlText w:val="%8."/>
      <w:lvlJc w:val="left"/>
      <w:pPr>
        <w:ind w:left="5783" w:firstLine="0"/>
      </w:pPr>
    </w:lvl>
    <w:lvl w:ilvl="8" w:tplc="6A6E59EA">
      <w:start w:val="1"/>
      <w:numFmt w:val="lowerRoman"/>
      <w:lvlText w:val="%9."/>
      <w:lvlJc w:val="left"/>
      <w:pPr>
        <w:ind w:left="6683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8"/>
    <w:rsid w:val="0016630B"/>
    <w:rsid w:val="00237D47"/>
    <w:rsid w:val="002A3448"/>
    <w:rsid w:val="006402BD"/>
    <w:rsid w:val="006449D4"/>
    <w:rsid w:val="00672A81"/>
    <w:rsid w:val="006A0C7C"/>
    <w:rsid w:val="0074536B"/>
    <w:rsid w:val="00872F03"/>
    <w:rsid w:val="00A33AF6"/>
    <w:rsid w:val="00AF0213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F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2F03"/>
    <w:rPr>
      <w:color w:val="954F72"/>
      <w:u w:val="single"/>
    </w:rPr>
  </w:style>
  <w:style w:type="paragraph" w:customStyle="1" w:styleId="xl68">
    <w:name w:val="xl6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872F03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872F03"/>
    <w:pP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72F03"/>
    <w:pP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72F03"/>
    <w:pPr>
      <w:spacing w:before="100" w:beforeAutospacing="1" w:after="100" w:afterAutospacing="1"/>
      <w:ind w:firstLineChars="1500" w:firstLine="1500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72F03"/>
    <w:pPr>
      <w:spacing w:before="100" w:beforeAutospacing="1" w:after="100" w:afterAutospacing="1"/>
      <w:ind w:firstLineChars="1500" w:firstLine="1500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872F03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93300"/>
      <w:lang w:eastAsia="ru-RU"/>
    </w:rPr>
  </w:style>
  <w:style w:type="paragraph" w:customStyle="1" w:styleId="xl99">
    <w:name w:val="xl99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72F03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103">
    <w:name w:val="xl10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1">
    <w:name w:val="xl111"/>
    <w:basedOn w:val="a"/>
    <w:rsid w:val="00872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4">
    <w:name w:val="xl11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872F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872F03"/>
    <w:pPr>
      <w:shd w:val="clear" w:color="000000" w:fill="8EA9DB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3">
    <w:name w:val="xl123"/>
    <w:basedOn w:val="a"/>
    <w:rsid w:val="00872F03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28">
    <w:name w:val="xl128"/>
    <w:basedOn w:val="a"/>
    <w:rsid w:val="00872F03"/>
    <w:pPr>
      <w:shd w:val="clear" w:color="000000" w:fill="FFFF0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9">
    <w:name w:val="xl12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872F03"/>
    <w:pPr>
      <w:shd w:val="clear" w:color="000000" w:fill="FFFF0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87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663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30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F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2F03"/>
    <w:rPr>
      <w:color w:val="954F72"/>
      <w:u w:val="single"/>
    </w:rPr>
  </w:style>
  <w:style w:type="paragraph" w:customStyle="1" w:styleId="xl68">
    <w:name w:val="xl6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872F03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872F03"/>
    <w:pP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72F03"/>
    <w:pP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72F03"/>
    <w:pPr>
      <w:spacing w:before="100" w:beforeAutospacing="1" w:after="100" w:afterAutospacing="1"/>
      <w:ind w:firstLineChars="1500" w:firstLine="1500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72F03"/>
    <w:pPr>
      <w:spacing w:before="100" w:beforeAutospacing="1" w:after="100" w:afterAutospacing="1"/>
      <w:ind w:firstLineChars="1500" w:firstLine="1500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872F03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93300"/>
      <w:lang w:eastAsia="ru-RU"/>
    </w:rPr>
  </w:style>
  <w:style w:type="paragraph" w:customStyle="1" w:styleId="xl99">
    <w:name w:val="xl99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72F03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103">
    <w:name w:val="xl10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1">
    <w:name w:val="xl111"/>
    <w:basedOn w:val="a"/>
    <w:rsid w:val="00872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4">
    <w:name w:val="xl11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872F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872F03"/>
    <w:pPr>
      <w:shd w:val="clear" w:color="000000" w:fill="8EA9DB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3">
    <w:name w:val="xl123"/>
    <w:basedOn w:val="a"/>
    <w:rsid w:val="00872F03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28">
    <w:name w:val="xl128"/>
    <w:basedOn w:val="a"/>
    <w:rsid w:val="00872F03"/>
    <w:pPr>
      <w:shd w:val="clear" w:color="000000" w:fill="FFFF0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9">
    <w:name w:val="xl12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872F03"/>
    <w:pPr>
      <w:shd w:val="clear" w:color="000000" w:fill="FFFF0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87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663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30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Клочкова</dc:creator>
  <cp:lastModifiedBy>Алла В. Николаенко</cp:lastModifiedBy>
  <cp:revision>5</cp:revision>
  <cp:lastPrinted>2020-03-02T03:46:00Z</cp:lastPrinted>
  <dcterms:created xsi:type="dcterms:W3CDTF">2020-03-02T03:03:00Z</dcterms:created>
  <dcterms:modified xsi:type="dcterms:W3CDTF">2020-03-02T03:47:00Z</dcterms:modified>
</cp:coreProperties>
</file>